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2E6" w:rsidRPr="007872A2" w:rsidRDefault="003342E6" w:rsidP="003342E6">
      <w:pPr>
        <w:pStyle w:val="a3"/>
        <w:spacing w:line="240" w:lineRule="auto"/>
        <w:jc w:val="both"/>
        <w:rPr>
          <w:rFonts w:cs="Times New Roman"/>
          <w:szCs w:val="28"/>
        </w:rPr>
      </w:pPr>
      <w:r w:rsidRPr="007872A2">
        <w:rPr>
          <w:rFonts w:cs="Times New Roman"/>
          <w:color w:val="2C2D2E"/>
          <w:szCs w:val="28"/>
          <w:shd w:val="clear" w:color="auto" w:fill="FFFFFF"/>
        </w:rPr>
        <w:t xml:space="preserve">Ишимбайский городской суд вынес приговор по уголовному делу в </w:t>
      </w:r>
      <w:bookmarkStart w:id="0" w:name="_GoBack"/>
      <w:r w:rsidRPr="007872A2">
        <w:rPr>
          <w:rFonts w:cs="Times New Roman"/>
          <w:color w:val="2C2D2E"/>
          <w:szCs w:val="28"/>
          <w:shd w:val="clear" w:color="auto" w:fill="FFFFFF"/>
        </w:rPr>
        <w:t xml:space="preserve">отношении жительниц Ишимбайского и </w:t>
      </w:r>
      <w:proofErr w:type="spellStart"/>
      <w:r w:rsidRPr="007872A2">
        <w:rPr>
          <w:rFonts w:cs="Times New Roman"/>
          <w:color w:val="2C2D2E"/>
          <w:szCs w:val="28"/>
          <w:shd w:val="clear" w:color="auto" w:fill="FFFFFF"/>
        </w:rPr>
        <w:t>Стерлитамакского</w:t>
      </w:r>
      <w:proofErr w:type="spellEnd"/>
      <w:r w:rsidRPr="007872A2">
        <w:rPr>
          <w:rFonts w:cs="Times New Roman"/>
          <w:color w:val="2C2D2E"/>
          <w:szCs w:val="28"/>
          <w:shd w:val="clear" w:color="auto" w:fill="FFFFFF"/>
        </w:rPr>
        <w:t xml:space="preserve"> районов.</w:t>
      </w:r>
    </w:p>
    <w:bookmarkEnd w:id="0"/>
    <w:p w:rsidR="003342E6" w:rsidRPr="007872A2" w:rsidRDefault="003342E6" w:rsidP="003342E6">
      <w:pPr>
        <w:pStyle w:val="a3"/>
        <w:spacing w:line="240" w:lineRule="auto"/>
        <w:jc w:val="both"/>
        <w:rPr>
          <w:rFonts w:cs="Times New Roman"/>
          <w:szCs w:val="28"/>
        </w:rPr>
      </w:pPr>
      <w:r w:rsidRPr="007872A2">
        <w:rPr>
          <w:rFonts w:cs="Times New Roman"/>
          <w:color w:val="2C2D2E"/>
          <w:szCs w:val="28"/>
          <w:shd w:val="clear" w:color="auto" w:fill="FFFFFF"/>
        </w:rPr>
        <w:t xml:space="preserve">Они признаны виновными в совершении преступлений по ч. 3 ст. 30, </w:t>
      </w:r>
      <w:proofErr w:type="spellStart"/>
      <w:r w:rsidRPr="007872A2">
        <w:rPr>
          <w:rFonts w:cs="Times New Roman"/>
          <w:color w:val="2C2D2E"/>
          <w:szCs w:val="28"/>
          <w:shd w:val="clear" w:color="auto" w:fill="FFFFFF"/>
        </w:rPr>
        <w:t>пп</w:t>
      </w:r>
      <w:proofErr w:type="spellEnd"/>
      <w:r w:rsidRPr="007872A2">
        <w:rPr>
          <w:rFonts w:cs="Times New Roman"/>
          <w:color w:val="2C2D2E"/>
          <w:szCs w:val="28"/>
          <w:shd w:val="clear" w:color="auto" w:fill="FFFFFF"/>
        </w:rPr>
        <w:t>. «а, б» ч. 3, п. «г» ч. 4 ст. 228.1 УК РФ (покушение на незаконный сбыт наркотических средств в значительном и крупном размере, группой лиц по предварительному сговору, с использованием сети «Интернет»).</w:t>
      </w:r>
    </w:p>
    <w:p w:rsidR="003342E6" w:rsidRPr="007872A2" w:rsidRDefault="003342E6" w:rsidP="003342E6">
      <w:pPr>
        <w:pStyle w:val="a3"/>
        <w:spacing w:line="240" w:lineRule="auto"/>
        <w:jc w:val="both"/>
        <w:rPr>
          <w:rFonts w:cs="Times New Roman"/>
          <w:szCs w:val="28"/>
        </w:rPr>
      </w:pPr>
      <w:r w:rsidRPr="007872A2">
        <w:rPr>
          <w:rFonts w:cs="Times New Roman"/>
          <w:color w:val="2C2D2E"/>
          <w:szCs w:val="28"/>
          <w:shd w:val="clear" w:color="auto" w:fill="FFFFFF"/>
        </w:rPr>
        <w:t>В суде установлено, что в феврале 2023 года девушки с целью заработка через социальную сеть договорились с неустановленным лицом продавать синтетические наркотики на территории Ишимбайского района и г. Стерлитамак путем их распространения через «тайники-закладки».</w:t>
      </w:r>
    </w:p>
    <w:p w:rsidR="003342E6" w:rsidRPr="007872A2" w:rsidRDefault="003342E6" w:rsidP="003342E6">
      <w:pPr>
        <w:pStyle w:val="a3"/>
        <w:spacing w:line="240" w:lineRule="auto"/>
        <w:jc w:val="both"/>
        <w:rPr>
          <w:rFonts w:cs="Times New Roman"/>
          <w:szCs w:val="28"/>
        </w:rPr>
      </w:pPr>
      <w:r w:rsidRPr="007872A2">
        <w:rPr>
          <w:rFonts w:cs="Times New Roman"/>
          <w:color w:val="2C2D2E"/>
          <w:szCs w:val="28"/>
          <w:shd w:val="clear" w:color="auto" w:fill="FFFFFF"/>
        </w:rPr>
        <w:t>Пройдя предварительно обучение, подсудимые получили крупную партию товара, расфасованную в полимерные пакетики, и стали раскладывать их вблизи одного из населенных пунктов Ишимбайского района.</w:t>
      </w:r>
    </w:p>
    <w:p w:rsidR="003342E6" w:rsidRPr="007872A2" w:rsidRDefault="003342E6" w:rsidP="003342E6">
      <w:pPr>
        <w:pStyle w:val="a3"/>
        <w:spacing w:line="240" w:lineRule="auto"/>
        <w:jc w:val="both"/>
        <w:rPr>
          <w:rFonts w:cs="Times New Roman"/>
          <w:szCs w:val="28"/>
        </w:rPr>
      </w:pPr>
      <w:r w:rsidRPr="007872A2">
        <w:rPr>
          <w:rFonts w:cs="Times New Roman"/>
          <w:color w:val="2C2D2E"/>
          <w:szCs w:val="28"/>
          <w:shd w:val="clear" w:color="auto" w:fill="FFFFFF"/>
        </w:rPr>
        <w:t>Их неправомерная деятельность была пресечена сотрудниками полиции. В ходе личного досмотра у злоумышленниц изъято 27 пакетиков с запрещенными веществами.</w:t>
      </w:r>
    </w:p>
    <w:p w:rsidR="003342E6" w:rsidRPr="007872A2" w:rsidRDefault="003342E6" w:rsidP="003342E6">
      <w:pPr>
        <w:pStyle w:val="a3"/>
        <w:spacing w:line="240" w:lineRule="auto"/>
        <w:jc w:val="both"/>
        <w:rPr>
          <w:rFonts w:cs="Times New Roman"/>
          <w:szCs w:val="28"/>
        </w:rPr>
      </w:pPr>
      <w:r w:rsidRPr="007872A2">
        <w:rPr>
          <w:rFonts w:cs="Times New Roman"/>
          <w:color w:val="2C2D2E"/>
          <w:szCs w:val="28"/>
          <w:shd w:val="clear" w:color="auto" w:fill="FFFFFF"/>
        </w:rPr>
        <w:t>Суд назначил им наказание в виде 5 лет лишения свободы с отбыванием в исправительной колонии общего режима каждой.</w:t>
      </w:r>
    </w:p>
    <w:p w:rsidR="00BE5863" w:rsidRDefault="00BE5863"/>
    <w:sectPr w:rsidR="00BE5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95"/>
    <w:rsid w:val="00083ADB"/>
    <w:rsid w:val="00234295"/>
    <w:rsid w:val="003342E6"/>
    <w:rsid w:val="00B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069A6-7C47-462B-9F94-BFFE1CB9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83ADB"/>
    <w:pPr>
      <w:suppressAutoHyphens/>
      <w:spacing w:after="140" w:line="276" w:lineRule="auto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83ADB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2024-06-28T04:41:00Z</dcterms:created>
  <dcterms:modified xsi:type="dcterms:W3CDTF">2024-06-28T04:41:00Z</dcterms:modified>
</cp:coreProperties>
</file>