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FF" w:rsidRPr="00920D15" w:rsidRDefault="00884FFF" w:rsidP="00884FFF">
      <w:pPr>
        <w:pStyle w:val="a4"/>
        <w:jc w:val="left"/>
        <w:rPr>
          <w:b/>
          <w:bCs/>
          <w:sz w:val="24"/>
        </w:rPr>
      </w:pPr>
      <w:r w:rsidRPr="00920D15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154D5BA5" wp14:editId="53C17DC4">
            <wp:simplePos x="0" y="0"/>
            <wp:positionH relativeFrom="column">
              <wp:posOffset>2474595</wp:posOffset>
            </wp:positionH>
            <wp:positionV relativeFrom="paragraph">
              <wp:posOffset>26670</wp:posOffset>
            </wp:positionV>
            <wp:extent cx="771525" cy="789305"/>
            <wp:effectExtent l="0" t="0" r="0" b="0"/>
            <wp:wrapNone/>
            <wp:docPr id="1" name="Рисунок 1" descr="Герб_с_Салав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_Салават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15">
        <w:rPr>
          <w:b/>
          <w:bCs/>
          <w:sz w:val="24"/>
        </w:rPr>
        <w:t>Башкортостан Республика</w:t>
      </w:r>
      <w:r w:rsidRPr="00920D15">
        <w:rPr>
          <w:b/>
          <w:bCs/>
          <w:sz w:val="24"/>
          <w:lang w:val="be-BY"/>
        </w:rPr>
        <w:t xml:space="preserve">һы </w:t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  <w:t xml:space="preserve">              </w:t>
      </w:r>
      <w:r>
        <w:rPr>
          <w:b/>
          <w:bCs/>
          <w:sz w:val="24"/>
          <w:lang w:val="be-BY"/>
        </w:rPr>
        <w:t xml:space="preserve">   </w:t>
      </w:r>
      <w:r w:rsidRPr="00920D15">
        <w:rPr>
          <w:b/>
          <w:bCs/>
          <w:sz w:val="24"/>
          <w:lang w:val="be-BY"/>
        </w:rPr>
        <w:t>Администрация сельского по</w:t>
      </w:r>
      <w:r w:rsidRPr="00920D15">
        <w:rPr>
          <w:b/>
          <w:bCs/>
          <w:sz w:val="24"/>
        </w:rPr>
        <w:t>селения</w:t>
      </w:r>
    </w:p>
    <w:p w:rsidR="00884FFF" w:rsidRPr="00920D15" w:rsidRDefault="00884FFF" w:rsidP="00884FFF">
      <w:pPr>
        <w:pStyle w:val="a4"/>
        <w:jc w:val="left"/>
        <w:rPr>
          <w:b/>
          <w:bCs/>
          <w:sz w:val="24"/>
          <w:lang w:val="be-BY"/>
        </w:rPr>
      </w:pPr>
      <w:r w:rsidRPr="00920D15">
        <w:rPr>
          <w:b/>
          <w:bCs/>
          <w:sz w:val="24"/>
          <w:lang w:val="be-BY"/>
        </w:rPr>
        <w:t>Ишембай районы</w:t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ab/>
        <w:t>Иткуловский сельсовет</w:t>
      </w:r>
    </w:p>
    <w:p w:rsidR="00884FFF" w:rsidRPr="00920D15" w:rsidRDefault="00884FFF" w:rsidP="00884FFF">
      <w:pPr>
        <w:pStyle w:val="a4"/>
        <w:jc w:val="left"/>
        <w:rPr>
          <w:b/>
          <w:bCs/>
          <w:sz w:val="24"/>
          <w:lang w:val="be-BY"/>
        </w:rPr>
      </w:pPr>
      <w:r>
        <w:rPr>
          <w:b/>
          <w:bCs/>
          <w:sz w:val="24"/>
          <w:lang w:val="be-BY"/>
        </w:rPr>
        <w:t>муниципаль районы</w:t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  <w:t xml:space="preserve">    </w:t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>муниципального района</w:t>
      </w:r>
    </w:p>
    <w:p w:rsidR="00884FFF" w:rsidRPr="00920D15" w:rsidRDefault="00884FFF" w:rsidP="00884FFF">
      <w:pPr>
        <w:pStyle w:val="a4"/>
        <w:jc w:val="left"/>
        <w:rPr>
          <w:b/>
          <w:bCs/>
          <w:sz w:val="24"/>
          <w:lang w:val="be-BY"/>
        </w:rPr>
      </w:pPr>
      <w:r>
        <w:rPr>
          <w:b/>
          <w:bCs/>
          <w:sz w:val="24"/>
          <w:lang w:val="be-BY"/>
        </w:rPr>
        <w:t>Этҡол ауыл Советы</w:t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>Ишимбайский район</w:t>
      </w:r>
    </w:p>
    <w:p w:rsidR="00884FFF" w:rsidRPr="00920D15" w:rsidRDefault="00884FFF" w:rsidP="00884FFF">
      <w:pPr>
        <w:pStyle w:val="a4"/>
        <w:jc w:val="left"/>
        <w:rPr>
          <w:sz w:val="24"/>
          <w:lang w:val="be-BY"/>
        </w:rPr>
      </w:pPr>
      <w:r>
        <w:rPr>
          <w:b/>
          <w:bCs/>
          <w:sz w:val="24"/>
          <w:lang w:val="be-BY"/>
        </w:rPr>
        <w:t>ауыл биләмәһе хакимиәте</w:t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>
        <w:rPr>
          <w:b/>
          <w:bCs/>
          <w:sz w:val="24"/>
          <w:lang w:val="be-BY"/>
        </w:rPr>
        <w:tab/>
      </w:r>
      <w:r w:rsidRPr="00920D15">
        <w:rPr>
          <w:b/>
          <w:bCs/>
          <w:sz w:val="24"/>
          <w:lang w:val="be-BY"/>
        </w:rPr>
        <w:t>Республики Башкортостан</w:t>
      </w:r>
    </w:p>
    <w:p w:rsidR="00884FFF" w:rsidRPr="00920D15" w:rsidRDefault="00884FFF" w:rsidP="00884FFF">
      <w:pPr>
        <w:pStyle w:val="a4"/>
        <w:jc w:val="left"/>
        <w:rPr>
          <w:b/>
          <w:bCs/>
          <w:sz w:val="20"/>
          <w:lang w:val="be-BY"/>
        </w:rPr>
      </w:pPr>
      <w:r w:rsidRPr="00920D15">
        <w:rPr>
          <w:sz w:val="20"/>
          <w:lang w:val="be-BY"/>
        </w:rPr>
        <w:t xml:space="preserve">    </w:t>
      </w:r>
      <w:r w:rsidRPr="004A40E7">
        <w:rPr>
          <w:b/>
          <w:bCs/>
          <w:sz w:val="20"/>
          <w:lang w:val="be-BY"/>
        </w:rPr>
        <w:t>453224,</w:t>
      </w:r>
      <w:r w:rsidRPr="00920D15">
        <w:rPr>
          <w:b/>
          <w:bCs/>
          <w:sz w:val="20"/>
          <w:lang w:val="be-BY"/>
        </w:rPr>
        <w:t>Ишембай районы,</w:t>
      </w:r>
      <w:r w:rsidRPr="004A40E7">
        <w:rPr>
          <w:b/>
          <w:bCs/>
          <w:sz w:val="20"/>
          <w:lang w:val="be-BY"/>
        </w:rPr>
        <w:t xml:space="preserve"> </w:t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  <w:t xml:space="preserve">    </w:t>
      </w:r>
      <w:r w:rsidRPr="004A40E7">
        <w:rPr>
          <w:b/>
          <w:bCs/>
          <w:sz w:val="20"/>
          <w:lang w:val="be-BY"/>
        </w:rPr>
        <w:t>453224, Ишимбайский район,</w:t>
      </w:r>
    </w:p>
    <w:p w:rsidR="00884FFF" w:rsidRPr="00920D15" w:rsidRDefault="00884FFF" w:rsidP="00884FFF">
      <w:pPr>
        <w:pStyle w:val="a4"/>
        <w:jc w:val="left"/>
        <w:rPr>
          <w:b/>
          <w:bCs/>
          <w:sz w:val="20"/>
          <w:lang w:val="be-BY"/>
        </w:rPr>
      </w:pPr>
      <w:r w:rsidRPr="00920D15">
        <w:rPr>
          <w:b/>
          <w:bCs/>
          <w:sz w:val="20"/>
          <w:lang w:val="be-BY"/>
        </w:rPr>
        <w:t xml:space="preserve">       Үр</w:t>
      </w:r>
      <w:r>
        <w:rPr>
          <w:b/>
          <w:bCs/>
          <w:sz w:val="20"/>
          <w:lang w:val="be-BY"/>
        </w:rPr>
        <w:t xml:space="preserve">ге Этҡол ауылы, </w:t>
      </w:r>
      <w:r>
        <w:rPr>
          <w:b/>
          <w:bCs/>
          <w:sz w:val="20"/>
          <w:lang w:val="be-BY"/>
        </w:rPr>
        <w:tab/>
      </w:r>
      <w:r>
        <w:rPr>
          <w:b/>
          <w:bCs/>
          <w:sz w:val="20"/>
          <w:lang w:val="be-BY"/>
        </w:rPr>
        <w:tab/>
      </w:r>
      <w:r>
        <w:rPr>
          <w:b/>
          <w:bCs/>
          <w:sz w:val="20"/>
          <w:lang w:val="be-BY"/>
        </w:rPr>
        <w:tab/>
      </w:r>
      <w:r>
        <w:rPr>
          <w:b/>
          <w:bCs/>
          <w:sz w:val="20"/>
          <w:lang w:val="be-BY"/>
        </w:rPr>
        <w:tab/>
      </w:r>
      <w:r>
        <w:rPr>
          <w:b/>
          <w:bCs/>
          <w:sz w:val="20"/>
          <w:lang w:val="be-BY"/>
        </w:rPr>
        <w:tab/>
        <w:t xml:space="preserve">    </w:t>
      </w:r>
      <w:r w:rsidRPr="00920D15">
        <w:rPr>
          <w:b/>
          <w:bCs/>
          <w:sz w:val="20"/>
          <w:lang w:val="be-BY"/>
        </w:rPr>
        <w:t>с.Верхнеиткулово</w:t>
      </w:r>
    </w:p>
    <w:p w:rsidR="00884FFF" w:rsidRPr="00920D15" w:rsidRDefault="00884FFF" w:rsidP="00884FFF">
      <w:pPr>
        <w:pStyle w:val="a4"/>
        <w:jc w:val="left"/>
        <w:rPr>
          <w:b/>
          <w:bCs/>
          <w:sz w:val="20"/>
          <w:lang w:val="be-BY"/>
        </w:rPr>
      </w:pPr>
      <w:r w:rsidRPr="00920D15">
        <w:rPr>
          <w:b/>
          <w:bCs/>
          <w:sz w:val="20"/>
          <w:lang w:val="be-BY"/>
        </w:rPr>
        <w:t xml:space="preserve">       Йәштәр урамы,2        </w:t>
      </w:r>
      <w:r w:rsidRPr="00884FFF">
        <w:rPr>
          <w:b/>
          <w:bCs/>
          <w:sz w:val="20"/>
          <w:lang w:val="be-BY"/>
        </w:rPr>
        <w:t xml:space="preserve">   </w:t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  <w:t xml:space="preserve">         </w:t>
      </w:r>
      <w:r w:rsidRPr="00884FFF">
        <w:rPr>
          <w:b/>
          <w:bCs/>
          <w:sz w:val="20"/>
          <w:lang w:val="be-BY"/>
        </w:rPr>
        <w:t xml:space="preserve"> ул. </w:t>
      </w:r>
      <w:r w:rsidRPr="00920D15">
        <w:rPr>
          <w:b/>
          <w:bCs/>
          <w:sz w:val="20"/>
        </w:rPr>
        <w:t>Молодежная, 2</w:t>
      </w:r>
    </w:p>
    <w:p w:rsidR="00884FFF" w:rsidRPr="00920D15" w:rsidRDefault="00884FFF" w:rsidP="00884FFF">
      <w:pPr>
        <w:pStyle w:val="a4"/>
        <w:jc w:val="left"/>
        <w:rPr>
          <w:b/>
          <w:bCs/>
          <w:sz w:val="20"/>
        </w:rPr>
      </w:pPr>
      <w:r w:rsidRPr="00920D15">
        <w:rPr>
          <w:b/>
          <w:bCs/>
          <w:sz w:val="20"/>
          <w:lang w:val="be-BY"/>
        </w:rPr>
        <w:t xml:space="preserve">   </w:t>
      </w:r>
      <w:r w:rsidRPr="00920D15">
        <w:rPr>
          <w:b/>
          <w:bCs/>
          <w:sz w:val="20"/>
        </w:rPr>
        <w:t xml:space="preserve">тел. 74-8-35, 74-8-36 </w:t>
      </w:r>
      <w:r w:rsidRPr="00920D15">
        <w:rPr>
          <w:b/>
          <w:bCs/>
          <w:sz w:val="20"/>
        </w:rPr>
        <w:tab/>
      </w:r>
      <w:r w:rsidRPr="00920D15">
        <w:rPr>
          <w:b/>
          <w:bCs/>
          <w:sz w:val="20"/>
        </w:rPr>
        <w:tab/>
      </w:r>
      <w:r w:rsidRPr="00920D15">
        <w:rPr>
          <w:b/>
          <w:bCs/>
          <w:sz w:val="20"/>
        </w:rPr>
        <w:tab/>
      </w:r>
      <w:r w:rsidRPr="00920D15">
        <w:rPr>
          <w:b/>
          <w:bCs/>
          <w:sz w:val="20"/>
        </w:rPr>
        <w:tab/>
      </w:r>
      <w:r w:rsidRPr="00920D15">
        <w:rPr>
          <w:b/>
          <w:bCs/>
          <w:sz w:val="20"/>
        </w:rPr>
        <w:tab/>
      </w:r>
      <w:r w:rsidRPr="00920D15">
        <w:rPr>
          <w:b/>
          <w:bCs/>
          <w:sz w:val="20"/>
        </w:rPr>
        <w:tab/>
        <w:t xml:space="preserve">         тел. 74-8-35, 74-8-36</w:t>
      </w:r>
    </w:p>
    <w:p w:rsidR="00884FFF" w:rsidRPr="00920D15" w:rsidRDefault="00884FFF" w:rsidP="00884FFF">
      <w:pPr>
        <w:pStyle w:val="a4"/>
        <w:jc w:val="left"/>
        <w:rPr>
          <w:sz w:val="20"/>
          <w:lang w:val="be-BY"/>
        </w:rPr>
      </w:pPr>
      <w:r w:rsidRPr="00920D15">
        <w:rPr>
          <w:b/>
          <w:bCs/>
          <w:sz w:val="20"/>
        </w:rPr>
        <w:t xml:space="preserve"> факс 8 -34794 </w:t>
      </w:r>
      <w:proofErr w:type="gramStart"/>
      <w:r w:rsidRPr="00920D15">
        <w:rPr>
          <w:b/>
          <w:bCs/>
          <w:sz w:val="20"/>
        </w:rPr>
        <w:t>( 74</w:t>
      </w:r>
      <w:proofErr w:type="gramEnd"/>
      <w:r w:rsidRPr="00920D15">
        <w:rPr>
          <w:b/>
          <w:bCs/>
          <w:sz w:val="20"/>
        </w:rPr>
        <w:t>-8-35)</w:t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</w:r>
      <w:r w:rsidRPr="00920D15">
        <w:rPr>
          <w:b/>
          <w:bCs/>
          <w:sz w:val="20"/>
          <w:lang w:val="be-BY"/>
        </w:rPr>
        <w:tab/>
        <w:t xml:space="preserve">        </w:t>
      </w:r>
      <w:r w:rsidRPr="00920D15">
        <w:rPr>
          <w:b/>
          <w:bCs/>
          <w:sz w:val="20"/>
        </w:rPr>
        <w:t>факс 8 -34794 ( 74-8-35)</w:t>
      </w:r>
      <w:r w:rsidRPr="00920D15">
        <w:rPr>
          <w:b/>
          <w:bCs/>
          <w:sz w:val="20"/>
          <w:lang w:val="be-BY"/>
        </w:rPr>
        <w:t xml:space="preserve">        </w:t>
      </w:r>
    </w:p>
    <w:p w:rsidR="00884FFF" w:rsidRPr="00920D15" w:rsidRDefault="00884FFF" w:rsidP="00884FFF">
      <w:pPr>
        <w:pStyle w:val="a4"/>
        <w:jc w:val="left"/>
        <w:rPr>
          <w:b/>
          <w:bCs/>
          <w:sz w:val="20"/>
        </w:rPr>
      </w:pPr>
      <w:r w:rsidRPr="00920D15">
        <w:t>___________________________________</w:t>
      </w:r>
      <w:r>
        <w:t>_____________________________</w:t>
      </w:r>
      <w:proofErr w:type="gramStart"/>
      <w:r>
        <w:t>_</w:t>
      </w:r>
      <w:r w:rsidRPr="00920D15">
        <w:rPr>
          <w:sz w:val="20"/>
        </w:rPr>
        <w:t xml:space="preserve">  </w:t>
      </w:r>
      <w:r w:rsidRPr="00884FFF">
        <w:rPr>
          <w:b/>
          <w:bCs/>
          <w:sz w:val="18"/>
          <w:szCs w:val="18"/>
        </w:rPr>
        <w:t>ИНН</w:t>
      </w:r>
      <w:proofErr w:type="gramEnd"/>
      <w:r w:rsidRPr="00884FFF">
        <w:rPr>
          <w:b/>
          <w:bCs/>
          <w:sz w:val="18"/>
          <w:szCs w:val="18"/>
        </w:rPr>
        <w:t xml:space="preserve"> 0226002306, КПП 026101001, Р/С 40</w:t>
      </w:r>
      <w:r w:rsidRPr="00884FFF">
        <w:rPr>
          <w:b/>
          <w:bCs/>
          <w:sz w:val="18"/>
          <w:szCs w:val="18"/>
          <w:lang w:val="be-BY"/>
        </w:rPr>
        <w:t>204810400000001219</w:t>
      </w:r>
      <w:r w:rsidRPr="00884FFF">
        <w:rPr>
          <w:b/>
          <w:bCs/>
          <w:sz w:val="18"/>
          <w:szCs w:val="18"/>
        </w:rPr>
        <w:t xml:space="preserve">, </w:t>
      </w:r>
      <w:r w:rsidRPr="00884FFF">
        <w:rPr>
          <w:b/>
          <w:bCs/>
          <w:sz w:val="18"/>
          <w:szCs w:val="18"/>
          <w:lang w:val="be-BY"/>
        </w:rPr>
        <w:t xml:space="preserve">  </w:t>
      </w:r>
      <w:r w:rsidRPr="00884FFF">
        <w:rPr>
          <w:b/>
          <w:bCs/>
          <w:sz w:val="18"/>
          <w:szCs w:val="18"/>
        </w:rPr>
        <w:t xml:space="preserve">БИК 048073001,  Отделение – НБ Республика Башкортостан г. Уфа, ОКАТО 80231830000, ОКТМО 80631430, </w:t>
      </w:r>
      <w:r w:rsidRPr="00884FFF">
        <w:rPr>
          <w:b/>
          <w:bCs/>
          <w:sz w:val="18"/>
          <w:szCs w:val="18"/>
          <w:lang w:val="en-US"/>
        </w:rPr>
        <w:t>E</w:t>
      </w:r>
      <w:r w:rsidRPr="00884FFF">
        <w:rPr>
          <w:b/>
          <w:bCs/>
          <w:sz w:val="18"/>
          <w:szCs w:val="18"/>
        </w:rPr>
        <w:t xml:space="preserve"> – </w:t>
      </w:r>
      <w:r w:rsidRPr="00884FFF">
        <w:rPr>
          <w:b/>
          <w:bCs/>
          <w:sz w:val="18"/>
          <w:szCs w:val="18"/>
          <w:lang w:val="en-US"/>
        </w:rPr>
        <w:t>mail</w:t>
      </w:r>
      <w:r w:rsidRPr="00884FFF">
        <w:rPr>
          <w:b/>
          <w:bCs/>
          <w:sz w:val="18"/>
          <w:szCs w:val="18"/>
        </w:rPr>
        <w:t>:</w:t>
      </w:r>
      <w:hyperlink r:id="rId6" w:history="1">
        <w:r w:rsidRPr="00884FFF">
          <w:rPr>
            <w:rStyle w:val="a6"/>
            <w:b/>
            <w:bCs/>
            <w:sz w:val="18"/>
            <w:szCs w:val="18"/>
            <w:lang w:val="en-US"/>
          </w:rPr>
          <w:t>itkulsp</w:t>
        </w:r>
        <w:r w:rsidRPr="00884FFF">
          <w:rPr>
            <w:rStyle w:val="a6"/>
            <w:b/>
            <w:bCs/>
            <w:sz w:val="18"/>
            <w:szCs w:val="18"/>
          </w:rPr>
          <w:t>@</w:t>
        </w:r>
        <w:r w:rsidRPr="00884FFF">
          <w:rPr>
            <w:rStyle w:val="a6"/>
            <w:b/>
            <w:bCs/>
            <w:sz w:val="18"/>
            <w:szCs w:val="18"/>
            <w:lang w:val="en-US"/>
          </w:rPr>
          <w:t>rambler</w:t>
        </w:r>
        <w:r w:rsidRPr="00884FFF">
          <w:rPr>
            <w:rStyle w:val="a6"/>
            <w:b/>
            <w:bCs/>
            <w:sz w:val="18"/>
            <w:szCs w:val="18"/>
          </w:rPr>
          <w:t>.</w:t>
        </w:r>
        <w:proofErr w:type="spellStart"/>
        <w:r w:rsidRPr="00884FFF">
          <w:rPr>
            <w:rStyle w:val="a6"/>
            <w:b/>
            <w:bCs/>
            <w:sz w:val="18"/>
            <w:szCs w:val="18"/>
            <w:lang w:val="en-US"/>
          </w:rPr>
          <w:t>ru</w:t>
        </w:r>
        <w:proofErr w:type="spellEnd"/>
      </w:hyperlink>
      <w:r w:rsidRPr="00920D15">
        <w:rPr>
          <w:b/>
          <w:bCs/>
          <w:sz w:val="20"/>
        </w:rPr>
        <w:t xml:space="preserve"> </w:t>
      </w:r>
    </w:p>
    <w:p w:rsidR="00884FFF" w:rsidRDefault="00884FFF" w:rsidP="00A351DC">
      <w:pPr>
        <w:jc w:val="center"/>
        <w:rPr>
          <w:b/>
          <w:bCs/>
          <w:noProof/>
          <w:sz w:val="24"/>
          <w:szCs w:val="24"/>
        </w:rPr>
      </w:pPr>
    </w:p>
    <w:p w:rsidR="00A351DC" w:rsidRDefault="00A351DC" w:rsidP="00A351DC">
      <w:pPr>
        <w:jc w:val="center"/>
        <w:rPr>
          <w:b/>
          <w:bCs/>
          <w:sz w:val="28"/>
          <w:szCs w:val="28"/>
        </w:rPr>
      </w:pPr>
      <w:r w:rsidRPr="00361FF0">
        <w:rPr>
          <w:b/>
          <w:bCs/>
          <w:sz w:val="28"/>
          <w:szCs w:val="28"/>
        </w:rPr>
        <w:t>ПОСТАНОВЛЕНИЕ</w:t>
      </w:r>
    </w:p>
    <w:p w:rsidR="00752CE8" w:rsidRPr="00361FF0" w:rsidRDefault="00752CE8" w:rsidP="00A351DC">
      <w:pPr>
        <w:jc w:val="center"/>
        <w:rPr>
          <w:b/>
          <w:bCs/>
          <w:sz w:val="28"/>
          <w:szCs w:val="28"/>
        </w:rPr>
      </w:pPr>
    </w:p>
    <w:p w:rsidR="00A351DC" w:rsidRPr="00752CE8" w:rsidRDefault="00752CE8" w:rsidP="00A351DC">
      <w:pPr>
        <w:rPr>
          <w:bCs/>
          <w:sz w:val="28"/>
          <w:szCs w:val="28"/>
        </w:rPr>
      </w:pPr>
      <w:r w:rsidRPr="00752CE8">
        <w:rPr>
          <w:bCs/>
          <w:sz w:val="28"/>
          <w:szCs w:val="28"/>
        </w:rPr>
        <w:t>от 16.05.2016г.                                                                                   №</w:t>
      </w:r>
      <w:r w:rsidR="004A40E7">
        <w:rPr>
          <w:bCs/>
          <w:sz w:val="28"/>
          <w:szCs w:val="28"/>
        </w:rPr>
        <w:t>40</w:t>
      </w:r>
      <w:bookmarkStart w:id="0" w:name="_GoBack"/>
      <w:bookmarkEnd w:id="0"/>
    </w:p>
    <w:p w:rsidR="00752CE8" w:rsidRPr="00361FF0" w:rsidRDefault="00752CE8" w:rsidP="00A351DC">
      <w:pPr>
        <w:rPr>
          <w:b/>
          <w:bCs/>
          <w:sz w:val="28"/>
          <w:szCs w:val="28"/>
        </w:rPr>
      </w:pPr>
    </w:p>
    <w:p w:rsidR="00A351DC" w:rsidRPr="0022286B" w:rsidRDefault="0022286B" w:rsidP="0022286B">
      <w:pPr>
        <w:jc w:val="center"/>
        <w:rPr>
          <w:bCs/>
          <w:sz w:val="28"/>
          <w:szCs w:val="28"/>
        </w:rPr>
      </w:pPr>
      <w:r w:rsidRPr="0022286B">
        <w:rPr>
          <w:bCs/>
          <w:sz w:val="28"/>
          <w:szCs w:val="28"/>
        </w:rPr>
        <w:t>«О внесении изменений и дополнений в Положение о контрактном управляющем утвержденный постановлением главы администрации №44 от 24.12.2013г.</w:t>
      </w:r>
      <w:r w:rsidR="00A351DC" w:rsidRPr="0022286B">
        <w:rPr>
          <w:bCs/>
          <w:sz w:val="28"/>
          <w:szCs w:val="28"/>
        </w:rPr>
        <w:t>»</w:t>
      </w:r>
    </w:p>
    <w:p w:rsidR="00A351DC" w:rsidRPr="00361FF0" w:rsidRDefault="00A351DC" w:rsidP="00A351DC">
      <w:pPr>
        <w:jc w:val="both"/>
        <w:rPr>
          <w:sz w:val="28"/>
          <w:szCs w:val="28"/>
        </w:rPr>
      </w:pPr>
    </w:p>
    <w:p w:rsidR="0022286B" w:rsidRDefault="00A351DC" w:rsidP="00A351DC">
      <w:pPr>
        <w:jc w:val="both"/>
        <w:rPr>
          <w:sz w:val="28"/>
          <w:szCs w:val="28"/>
        </w:rPr>
      </w:pPr>
      <w:r w:rsidRPr="00361FF0">
        <w:rPr>
          <w:sz w:val="28"/>
          <w:szCs w:val="28"/>
        </w:rPr>
        <w:tab/>
      </w:r>
      <w:r w:rsidR="0022286B">
        <w:rPr>
          <w:sz w:val="28"/>
          <w:szCs w:val="28"/>
        </w:rPr>
        <w:t>Рассмотрев представление межрайонной прокуратуры №3-2-2016 от 11.04.2016 года об устранении нарушений законодательства о контрактной системе</w:t>
      </w:r>
    </w:p>
    <w:p w:rsidR="00A351DC" w:rsidRDefault="0022286B" w:rsidP="002228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351DC" w:rsidRPr="00361FF0">
        <w:rPr>
          <w:sz w:val="28"/>
          <w:szCs w:val="28"/>
        </w:rPr>
        <w:t>:</w:t>
      </w:r>
    </w:p>
    <w:p w:rsidR="0022286B" w:rsidRPr="00361FF0" w:rsidRDefault="0022286B" w:rsidP="0022286B">
      <w:pPr>
        <w:jc w:val="center"/>
        <w:rPr>
          <w:sz w:val="28"/>
          <w:szCs w:val="28"/>
        </w:rPr>
      </w:pPr>
    </w:p>
    <w:p w:rsidR="00A351DC" w:rsidRPr="0022286B" w:rsidRDefault="0022286B" w:rsidP="00222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286B">
        <w:rPr>
          <w:sz w:val="28"/>
          <w:szCs w:val="28"/>
        </w:rPr>
        <w:t xml:space="preserve">Пункт 5 положения о контрактном управляющем дополнить </w:t>
      </w:r>
      <w:proofErr w:type="spellStart"/>
      <w:r w:rsidRPr="0022286B">
        <w:rPr>
          <w:sz w:val="28"/>
          <w:szCs w:val="28"/>
        </w:rPr>
        <w:t>п.п</w:t>
      </w:r>
      <w:proofErr w:type="spellEnd"/>
      <w:r w:rsidRPr="0022286B">
        <w:rPr>
          <w:sz w:val="28"/>
          <w:szCs w:val="28"/>
        </w:rPr>
        <w:t>.:</w:t>
      </w:r>
    </w:p>
    <w:p w:rsidR="0022286B" w:rsidRDefault="0022286B" w:rsidP="0022286B">
      <w:pPr>
        <w:pStyle w:val="a3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 п.п.5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2286B" w:rsidRDefault="0022286B" w:rsidP="0022286B">
      <w:pPr>
        <w:pStyle w:val="a3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 п.п.6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2286B" w:rsidRPr="0022286B" w:rsidRDefault="0022286B" w:rsidP="0022286B">
      <w:pPr>
        <w:pStyle w:val="a3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 п.п.7 осуществляет подготовку изменений и размещение в единой информационной системе извещений об осуществлении закупок, документация о закупках и проектов контрактов, подготовку и направление приглашений, принять участие в определении поставщиков (подрядчиков, исполнителей) закрытыми способами.</w:t>
      </w:r>
    </w:p>
    <w:p w:rsidR="00A351DC" w:rsidRPr="00361FF0" w:rsidRDefault="00A351DC" w:rsidP="0022286B">
      <w:pPr>
        <w:ind w:left="-142"/>
        <w:jc w:val="both"/>
        <w:rPr>
          <w:sz w:val="28"/>
          <w:szCs w:val="28"/>
        </w:rPr>
      </w:pPr>
      <w:r w:rsidRPr="00361FF0">
        <w:rPr>
          <w:sz w:val="28"/>
          <w:szCs w:val="28"/>
        </w:rPr>
        <w:t xml:space="preserve">2. </w:t>
      </w:r>
      <w:r w:rsidR="0022286B">
        <w:rPr>
          <w:sz w:val="28"/>
          <w:szCs w:val="28"/>
        </w:rPr>
        <w:t>Настоящее постановление разместить на информационном стенде администрации и на официальном сайте «Интернет» сельского поселения Иткуловский сельсовет.</w:t>
      </w:r>
    </w:p>
    <w:p w:rsidR="00A351DC" w:rsidRPr="00361FF0" w:rsidRDefault="0022286B" w:rsidP="0022286B">
      <w:pPr>
        <w:ind w:left="-142" w:right="-133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1DC" w:rsidRPr="00361FF0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приказа оставляю за собой.</w:t>
      </w:r>
      <w:r w:rsidR="00A351DC" w:rsidRPr="00361FF0">
        <w:rPr>
          <w:sz w:val="28"/>
          <w:szCs w:val="28"/>
        </w:rPr>
        <w:t xml:space="preserve"> </w:t>
      </w:r>
    </w:p>
    <w:p w:rsidR="00A351DC" w:rsidRDefault="00A351DC" w:rsidP="00A351DC">
      <w:pPr>
        <w:ind w:left="720" w:right="-1333" w:firstLine="360"/>
        <w:jc w:val="both"/>
        <w:rPr>
          <w:sz w:val="24"/>
        </w:rPr>
      </w:pPr>
    </w:p>
    <w:p w:rsidR="00361FF0" w:rsidRDefault="00361FF0" w:rsidP="00A351DC">
      <w:pPr>
        <w:ind w:left="720"/>
        <w:jc w:val="both"/>
        <w:rPr>
          <w:sz w:val="24"/>
        </w:rPr>
      </w:pPr>
    </w:p>
    <w:p w:rsidR="00361FF0" w:rsidRDefault="00A351DC" w:rsidP="00A351DC">
      <w:pPr>
        <w:ind w:left="720"/>
        <w:jc w:val="both"/>
        <w:rPr>
          <w:sz w:val="28"/>
          <w:szCs w:val="28"/>
        </w:rPr>
      </w:pPr>
      <w:r w:rsidRPr="00361FF0">
        <w:rPr>
          <w:sz w:val="28"/>
          <w:szCs w:val="28"/>
        </w:rPr>
        <w:t xml:space="preserve">Глава администрации </w:t>
      </w:r>
    </w:p>
    <w:p w:rsidR="00A351DC" w:rsidRPr="00361FF0" w:rsidRDefault="00A351DC" w:rsidP="00A351DC">
      <w:pPr>
        <w:ind w:left="720"/>
        <w:jc w:val="both"/>
        <w:rPr>
          <w:sz w:val="28"/>
          <w:szCs w:val="28"/>
        </w:rPr>
      </w:pPr>
      <w:r w:rsidRPr="00361FF0">
        <w:rPr>
          <w:sz w:val="28"/>
          <w:szCs w:val="28"/>
        </w:rPr>
        <w:t>Сельского поселения</w:t>
      </w:r>
    </w:p>
    <w:p w:rsidR="00361FF0" w:rsidRDefault="00A351DC" w:rsidP="00752CE8">
      <w:pPr>
        <w:ind w:left="720"/>
        <w:jc w:val="both"/>
      </w:pPr>
      <w:r w:rsidRPr="00361FF0">
        <w:rPr>
          <w:sz w:val="28"/>
          <w:szCs w:val="28"/>
        </w:rPr>
        <w:t xml:space="preserve">Иткуловский </w:t>
      </w:r>
      <w:proofErr w:type="gramStart"/>
      <w:r w:rsidRPr="00361FF0">
        <w:rPr>
          <w:sz w:val="28"/>
          <w:szCs w:val="28"/>
        </w:rPr>
        <w:t xml:space="preserve">сельсовет:   </w:t>
      </w:r>
      <w:proofErr w:type="gramEnd"/>
      <w:r w:rsidRPr="00361FF0">
        <w:rPr>
          <w:sz w:val="28"/>
          <w:szCs w:val="28"/>
        </w:rPr>
        <w:t xml:space="preserve">                                                     </w:t>
      </w:r>
      <w:proofErr w:type="spellStart"/>
      <w:r w:rsidR="00361FF0" w:rsidRPr="00361FF0">
        <w:rPr>
          <w:sz w:val="28"/>
          <w:szCs w:val="28"/>
        </w:rPr>
        <w:t>Н.Г.Аюпова</w:t>
      </w:r>
      <w:proofErr w:type="spellEnd"/>
    </w:p>
    <w:sectPr w:rsidR="00361FF0" w:rsidSect="00B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843"/>
    <w:multiLevelType w:val="hybridMultilevel"/>
    <w:tmpl w:val="A70E55BC"/>
    <w:lvl w:ilvl="0" w:tplc="5F48C7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A3E"/>
    <w:rsid w:val="000D1681"/>
    <w:rsid w:val="0022286B"/>
    <w:rsid w:val="00361FF0"/>
    <w:rsid w:val="004A40E7"/>
    <w:rsid w:val="00752CE8"/>
    <w:rsid w:val="00884FFF"/>
    <w:rsid w:val="00A351DC"/>
    <w:rsid w:val="00A90B58"/>
    <w:rsid w:val="00AD4A3E"/>
    <w:rsid w:val="00B061BC"/>
    <w:rsid w:val="00D4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D648-BEDF-4B55-A2B8-CFBBF11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6B"/>
    <w:pPr>
      <w:ind w:left="720"/>
      <w:contextualSpacing/>
    </w:pPr>
  </w:style>
  <w:style w:type="paragraph" w:styleId="a4">
    <w:name w:val="Title"/>
    <w:basedOn w:val="a"/>
    <w:link w:val="a5"/>
    <w:qFormat/>
    <w:rsid w:val="00884FFF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884F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88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kulsp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2016-05-04T08:27:00Z</cp:lastPrinted>
  <dcterms:created xsi:type="dcterms:W3CDTF">2016-05-04T08:25:00Z</dcterms:created>
  <dcterms:modified xsi:type="dcterms:W3CDTF">2016-05-16T03:12:00Z</dcterms:modified>
</cp:coreProperties>
</file>